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29903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D8313C">
        <w:rPr>
          <w:rFonts w:asciiTheme="minorHAnsi" w:hAnsiTheme="minorHAnsi" w:cs="Calibri"/>
          <w:b/>
          <w:bCs/>
          <w:sz w:val="28"/>
          <w:szCs w:val="28"/>
        </w:rPr>
        <w:t>008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84A87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D8313C">
        <w:rPr>
          <w:rFonts w:asciiTheme="minorHAnsi" w:hAnsiTheme="minorHAnsi" w:cs="Calibri"/>
          <w:b/>
          <w:bCs/>
          <w:sz w:val="22"/>
          <w:szCs w:val="22"/>
        </w:rPr>
        <w:t>46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D8313C">
        <w:rPr>
          <w:rFonts w:asciiTheme="minorHAnsi" w:hAnsiTheme="minorHAnsi" w:cs="Calibri"/>
          <w:b/>
          <w:bCs/>
          <w:sz w:val="22"/>
          <w:szCs w:val="22"/>
        </w:rPr>
        <w:t>15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7F51E0">
        <w:rPr>
          <w:rFonts w:asciiTheme="minorHAnsi" w:hAnsiTheme="minorHAnsi" w:cs="Calibri"/>
          <w:b/>
          <w:sz w:val="22"/>
          <w:szCs w:val="22"/>
        </w:rPr>
        <w:t>00</w:t>
      </w:r>
      <w:r w:rsidR="00D8313C">
        <w:rPr>
          <w:rFonts w:asciiTheme="minorHAnsi" w:hAnsiTheme="minorHAnsi" w:cs="Calibri"/>
          <w:b/>
          <w:sz w:val="22"/>
          <w:szCs w:val="22"/>
        </w:rPr>
        <w:t>8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D8313C">
              <w:rPr>
                <w:rFonts w:asciiTheme="minorHAnsi" w:hAnsiTheme="minorHAnsi"/>
                <w:sz w:val="22"/>
                <w:szCs w:val="22"/>
              </w:rPr>
              <w:t xml:space="preserve">SRNJ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8F0D8B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D8313C">
              <w:rPr>
                <w:rFonts w:asciiTheme="minorHAnsi" w:hAnsiTheme="minorHAnsi"/>
                <w:sz w:val="22"/>
                <w:szCs w:val="22"/>
              </w:rPr>
              <w:t>STR – TXL) 12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8F0D8B" w:rsidRPr="00D8313C" w:rsidRDefault="00D8313C" w:rsidP="00D8313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ZDJELAREVIĆ KARLO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8313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D8313C">
              <w:rPr>
                <w:rFonts w:asciiTheme="minorHAnsi" w:hAnsiTheme="minorHAnsi" w:cs="Arial"/>
                <w:bCs/>
                <w:sz w:val="22"/>
                <w:szCs w:val="22"/>
              </w:rPr>
              <w:t>1.648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D8313C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D8313C">
              <w:rPr>
                <w:rFonts w:asciiTheme="minorHAnsi" w:hAnsiTheme="minorHAnsi" w:cs="Arial"/>
                <w:bCs/>
                <w:sz w:val="22"/>
                <w:szCs w:val="22"/>
              </w:rPr>
              <w:t>648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F51E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D8313C" w:rsidRDefault="007F51E0" w:rsidP="00D8313C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88655E" w:rsidRDefault="007F51E0" w:rsidP="007F51E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F51E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9D247E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757B14" w:rsidRDefault="007F51E0" w:rsidP="007F51E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F51E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112A0C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757B14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F51E0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6D0254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F51E0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E966D7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7F51E0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1731D5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D8313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D8313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F51E0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BA03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BA03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D8313C">
              <w:rPr>
                <w:rFonts w:asciiTheme="minorHAnsi" w:hAnsiTheme="minorHAnsi" w:cs="Arial"/>
                <w:bCs/>
                <w:sz w:val="22"/>
                <w:szCs w:val="22"/>
              </w:rPr>
              <w:t>1.908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F51E0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7F51E0" w:rsidRPr="00BA0341" w:rsidRDefault="007F51E0" w:rsidP="007F51E0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7F51E0" w:rsidRPr="00BA0341" w:rsidRDefault="007F51E0" w:rsidP="007F51E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7F51E0" w:rsidRPr="00BA03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7F51E0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7F51E0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7F51E0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F51E0" w:rsidRPr="00E53075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51E0" w:rsidRPr="00E53075" w:rsidRDefault="007F51E0" w:rsidP="007F51E0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88655E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8313C">
              <w:rPr>
                <w:rFonts w:asciiTheme="minorHAnsi" w:hAnsiTheme="minorHAnsi"/>
                <w:sz w:val="22"/>
                <w:szCs w:val="22"/>
              </w:rPr>
              <w:t>1.908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7F51E0" w:rsidRPr="001A1E23" w:rsidTr="00B36D64">
        <w:trPr>
          <w:trHeight w:val="456"/>
        </w:trPr>
        <w:tc>
          <w:tcPr>
            <w:tcW w:w="10530" w:type="dxa"/>
            <w:gridSpan w:val="7"/>
          </w:tcPr>
          <w:p w:rsidR="007F51E0" w:rsidRPr="001A1E23" w:rsidRDefault="007F51E0" w:rsidP="007F51E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7F51E0" w:rsidRPr="001A1E23" w:rsidRDefault="007F51E0" w:rsidP="007F51E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D8313C" w:rsidRDefault="00D8313C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A4F0-3EF5-477E-8231-8C17EE88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2020-01-13T13:05:00Z</cp:lastPrinted>
  <dcterms:created xsi:type="dcterms:W3CDTF">2020-01-13T13:12:00Z</dcterms:created>
  <dcterms:modified xsi:type="dcterms:W3CDTF">2020-01-13T13:12:00Z</dcterms:modified>
</cp:coreProperties>
</file>